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073E0" w14:textId="77777777" w:rsidR="00BC0EC3" w:rsidRPr="000873E3" w:rsidRDefault="00BC0EC3" w:rsidP="00BC0EC3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  <w:lang w:val="en-US"/>
        </w:rPr>
        <w:drawing>
          <wp:anchor distT="0" distB="0" distL="114300" distR="114300" simplePos="0" relativeHeight="251660288" behindDoc="1" locked="0" layoutInCell="1" allowOverlap="1" wp14:anchorId="30594733" wp14:editId="6C0D3D00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2EA2229" wp14:editId="7B2D4DC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mallCaps/>
        </w:rPr>
        <w:br w:type="textWrapping" w:clear="all"/>
      </w:r>
    </w:p>
    <w:p w14:paraId="16CA306B" w14:textId="5247B132" w:rsidR="00BC0EC3" w:rsidRPr="007F70C3" w:rsidRDefault="00BC0EC3" w:rsidP="00BF2EBA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567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>
        <w:rPr>
          <w:rFonts w:ascii="Bauhaus 93" w:hAnsi="Bauhaus 93"/>
          <w:b/>
          <w:color w:val="00B050"/>
          <w:sz w:val="32"/>
          <w:szCs w:val="30"/>
        </w:rPr>
        <w:t xml:space="preserve"> </w:t>
      </w:r>
      <w:r>
        <w:rPr>
          <w:rFonts w:ascii="Bauhaus 93" w:hAnsi="Bauhaus 93"/>
          <w:color w:val="00B050"/>
          <w:sz w:val="32"/>
          <w:szCs w:val="30"/>
        </w:rPr>
        <w:t>C</w:t>
      </w:r>
      <w:r w:rsidR="00E34D8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BF2EBA">
        <w:rPr>
          <w:rFonts w:ascii="Bauhaus 93" w:hAnsi="Bauhaus 93"/>
          <w:b/>
          <w:color w:val="00B050"/>
          <w:sz w:val="32"/>
          <w:szCs w:val="30"/>
        </w:rPr>
        <w:t xml:space="preserve">Tempo Comum | </w:t>
      </w:r>
      <w:r w:rsidR="00E34D84">
        <w:rPr>
          <w:rFonts w:ascii="Bauhaus 93" w:hAnsi="Bauhaus 93"/>
          <w:b/>
          <w:color w:val="00B050"/>
          <w:sz w:val="32"/>
          <w:szCs w:val="30"/>
        </w:rPr>
        <w:t xml:space="preserve">Assunção de Nossa Senhora  </w:t>
      </w:r>
    </w:p>
    <w:p w14:paraId="65B03CC1" w14:textId="77777777" w:rsidR="00BC0EC3" w:rsidRPr="00B84CA3" w:rsidRDefault="00BC0EC3" w:rsidP="00BC0EC3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3517A7AF" w14:textId="77777777" w:rsidR="00BC0EC3" w:rsidRDefault="00BC0EC3" w:rsidP="00BC0EC3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6788A9CE" w14:textId="77777777" w:rsidR="00BC0EC3" w:rsidRPr="007F70C3" w:rsidRDefault="00BC0EC3" w:rsidP="00BC0EC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 esperança</w:t>
      </w:r>
    </w:p>
    <w:p w14:paraId="372BBFB9" w14:textId="77777777" w:rsidR="00E34D84" w:rsidRDefault="00E34D84" w:rsidP="00BC0EC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  <w:sz w:val="28"/>
          <w:szCs w:val="28"/>
        </w:rPr>
      </w:pPr>
    </w:p>
    <w:p w14:paraId="4238902B" w14:textId="0269FD6C" w:rsidR="00BC0EC3" w:rsidRPr="00EB425E" w:rsidRDefault="00E34D84" w:rsidP="00BC0EC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  <w:r w:rsidRPr="00EB425E">
        <w:rPr>
          <w:rFonts w:ascii="Helvetica" w:hAnsi="Helvetica"/>
          <w:bCs/>
        </w:rPr>
        <w:t>“Maria pôs-se a caminho”.</w:t>
      </w:r>
    </w:p>
    <w:p w14:paraId="0EFF9BEA" w14:textId="2365B963" w:rsidR="00BC0EC3" w:rsidRDefault="00BC0EC3" w:rsidP="00BC0EC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1085C5DD" w14:textId="77777777" w:rsidR="00BF2EBA" w:rsidRPr="003B56C0" w:rsidRDefault="00BF2EBA" w:rsidP="00BC0EC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7F0D1A39" w14:textId="77777777" w:rsidR="00BC0EC3" w:rsidRPr="007F70C3" w:rsidRDefault="00BC0EC3" w:rsidP="00BC0EC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14:paraId="34B40215" w14:textId="77777777" w:rsidR="00BC0EC3" w:rsidRPr="00B0524D" w:rsidRDefault="00BC0EC3" w:rsidP="00BC0EC3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14:paraId="78C09F64" w14:textId="77777777" w:rsidR="00BC0EC3" w:rsidRPr="007F70C3" w:rsidRDefault="00BC0EC3" w:rsidP="00BC0EC3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14:paraId="10AFAF46" w14:textId="77777777" w:rsidR="00BC0EC3" w:rsidRPr="00B0524D" w:rsidRDefault="00BC0EC3" w:rsidP="00BC0EC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Orar</w:t>
      </w:r>
    </w:p>
    <w:p w14:paraId="3EE3D24B" w14:textId="77777777" w:rsidR="00BC0EC3" w:rsidRPr="00B0524D" w:rsidRDefault="00BC0EC3" w:rsidP="00BC0EC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14:paraId="4507541F" w14:textId="77777777" w:rsidR="00BC0EC3" w:rsidRPr="007F70C3" w:rsidRDefault="00BC0EC3" w:rsidP="00BC0EC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14:paraId="53217610" w14:textId="423281B0" w:rsidR="00BC0EC3" w:rsidRDefault="00E34D84" w:rsidP="00BC0EC3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EB425E">
        <w:rPr>
          <w:rFonts w:ascii="Helvetica" w:hAnsi="Helvetica"/>
          <w:bCs/>
        </w:rPr>
        <w:t xml:space="preserve">Acrescentar aos elementos simbólicos do domingo anterior </w:t>
      </w:r>
      <w:r w:rsidR="00BF2EBA">
        <w:rPr>
          <w:rFonts w:ascii="Helvetica" w:hAnsi="Helvetica"/>
          <w:bCs/>
        </w:rPr>
        <w:t>(</w:t>
      </w:r>
      <w:r w:rsidR="00BF2EBA">
        <w:rPr>
          <w:rFonts w:ascii="Helvetica" w:hAnsi="Helvetica"/>
          <w:bCs/>
        </w:rPr>
        <w:t>sobre areia</w:t>
      </w:r>
      <w:r w:rsidR="00BF2EBA">
        <w:rPr>
          <w:rFonts w:ascii="Helvetica" w:hAnsi="Helvetica"/>
          <w:bCs/>
        </w:rPr>
        <w:t xml:space="preserve">, umas pegadas, orientadas para uma vela acesa) </w:t>
      </w:r>
      <w:r w:rsidRPr="00EB425E">
        <w:rPr>
          <w:rFonts w:ascii="Helvetica" w:hAnsi="Helvetica"/>
          <w:bCs/>
        </w:rPr>
        <w:t>um baú aberto, do qual saem flores brancas.</w:t>
      </w:r>
    </w:p>
    <w:p w14:paraId="7CFA73C5" w14:textId="26A61F65" w:rsidR="00BF2EBA" w:rsidRDefault="00BF2EBA" w:rsidP="00BC0EC3">
      <w:pPr>
        <w:spacing w:line="276" w:lineRule="auto"/>
        <w:ind w:left="709"/>
        <w:jc w:val="both"/>
        <w:rPr>
          <w:rFonts w:ascii="Helvetica" w:hAnsi="Helvetica"/>
        </w:rPr>
      </w:pPr>
    </w:p>
    <w:p w14:paraId="4E0F3318" w14:textId="77777777" w:rsidR="00BF2EBA" w:rsidRPr="00EB425E" w:rsidRDefault="00BF2EBA" w:rsidP="00BC0EC3">
      <w:pPr>
        <w:spacing w:line="276" w:lineRule="auto"/>
        <w:ind w:left="709"/>
        <w:jc w:val="both"/>
        <w:rPr>
          <w:rFonts w:ascii="Helvetica" w:hAnsi="Helvetica"/>
        </w:rPr>
      </w:pPr>
    </w:p>
    <w:p w14:paraId="45BB1DF4" w14:textId="77777777" w:rsidR="00BC0EC3" w:rsidRPr="00FD241E" w:rsidRDefault="00BC0EC3" w:rsidP="00BC0EC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14:paraId="3678E0D3" w14:textId="77777777" w:rsidR="00BC0EC3" w:rsidRDefault="00BC0EC3" w:rsidP="00BC0EC3">
      <w:pPr>
        <w:spacing w:line="276" w:lineRule="auto"/>
        <w:ind w:left="709"/>
        <w:jc w:val="both"/>
        <w:rPr>
          <w:rFonts w:ascii="Helvetica" w:hAnsi="Helvetica"/>
          <w:bCs/>
        </w:rPr>
      </w:pPr>
    </w:p>
    <w:p w14:paraId="5655C78E" w14:textId="77777777" w:rsidR="00BC0EC3" w:rsidRPr="007F70C3" w:rsidRDefault="00BC0EC3" w:rsidP="00BC0E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14:paraId="33D588AD" w14:textId="77777777" w:rsidR="00BC0EC3" w:rsidRPr="0081210B" w:rsidRDefault="00BC0EC3" w:rsidP="00BC0E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Momento Pós-Comunhão</w:t>
      </w:r>
    </w:p>
    <w:p w14:paraId="1AD9C9D9" w14:textId="77777777" w:rsidR="00E34D84" w:rsidRPr="00EB425E" w:rsidRDefault="00BC0EC3" w:rsidP="00BF2EBA">
      <w:pPr>
        <w:spacing w:line="276" w:lineRule="auto"/>
        <w:ind w:left="709"/>
        <w:jc w:val="both"/>
        <w:rPr>
          <w:rFonts w:ascii="Helvetica" w:hAnsi="Helvetica"/>
          <w:bCs/>
          <w:i/>
          <w:iCs/>
        </w:rPr>
      </w:pPr>
      <w:r>
        <w:rPr>
          <w:rFonts w:ascii="Helvetica" w:hAnsi="Helvetica"/>
          <w:b/>
          <w:bCs/>
          <w:color w:val="C2D69B"/>
        </w:rPr>
        <w:t xml:space="preserve">[Leitor 1] </w:t>
      </w:r>
      <w:r w:rsidR="00E34D84" w:rsidRPr="00EB425E">
        <w:rPr>
          <w:rFonts w:ascii="Helvetica" w:hAnsi="Helvetica"/>
          <w:bCs/>
          <w:i/>
          <w:iCs/>
        </w:rPr>
        <w:t>Da Nota Pastoral “Todos, Tudo e Sempre em Missão” da Conferência Episcopal Portuguesa:</w:t>
      </w:r>
    </w:p>
    <w:p w14:paraId="526708FA" w14:textId="77777777" w:rsidR="00BF2EBA" w:rsidRDefault="00E34D84" w:rsidP="00BF2EBA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EB425E">
        <w:rPr>
          <w:rFonts w:ascii="Helvetica" w:hAnsi="Helvetica"/>
          <w:bCs/>
        </w:rPr>
        <w:t>“Uma visão de conjunto da humanidade mostra que tal missão está ainda no começo, e devemos empenhar-nos com todas as forças no seu serviço...”.</w:t>
      </w:r>
    </w:p>
    <w:p w14:paraId="6DED5BB4" w14:textId="55D03AE8" w:rsidR="002927F4" w:rsidRPr="00BF2EBA" w:rsidRDefault="00BC0EC3" w:rsidP="00BF2EBA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[Leitor 2]</w:t>
      </w:r>
      <w:r w:rsidR="00EB425E" w:rsidRPr="00EB425E">
        <w:rPr>
          <w:rFonts w:ascii="Helvetica" w:hAnsi="Helvetica"/>
          <w:bCs/>
          <w:i/>
          <w:iCs/>
        </w:rPr>
        <w:t xml:space="preserve"> </w:t>
      </w:r>
    </w:p>
    <w:p w14:paraId="42F2FEDB" w14:textId="77777777" w:rsidR="002927F4" w:rsidRPr="00BF2EBA" w:rsidRDefault="002927F4" w:rsidP="00BF2EBA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BF2EBA">
        <w:rPr>
          <w:rFonts w:ascii="Helvetica" w:hAnsi="Helvetica"/>
          <w:bCs/>
        </w:rPr>
        <w:t xml:space="preserve">Senhor Jesus Cristo, </w:t>
      </w:r>
    </w:p>
    <w:p w14:paraId="269E57FB" w14:textId="7F27ECAD" w:rsidR="00BC0EC3" w:rsidRPr="00BF2EBA" w:rsidRDefault="002927F4" w:rsidP="00BF2EBA">
      <w:pPr>
        <w:spacing w:line="276" w:lineRule="auto"/>
        <w:ind w:left="709"/>
        <w:jc w:val="both"/>
        <w:rPr>
          <w:rFonts w:ascii="Helvetica" w:hAnsi="Helvetica"/>
          <w:bCs/>
          <w:iCs/>
        </w:rPr>
      </w:pPr>
      <w:r w:rsidRPr="00BF2EBA">
        <w:rPr>
          <w:rFonts w:ascii="Helvetica" w:hAnsi="Helvetica"/>
          <w:bCs/>
        </w:rPr>
        <w:t>que pela vossa ressurreição</w:t>
      </w:r>
    </w:p>
    <w:p w14:paraId="3DD3D79D" w14:textId="22A1CD4C" w:rsidR="002927F4" w:rsidRPr="002927F4" w:rsidRDefault="002927F4" w:rsidP="00BF2EBA">
      <w:pPr>
        <w:spacing w:line="276" w:lineRule="auto"/>
        <w:ind w:left="709"/>
        <w:jc w:val="both"/>
        <w:rPr>
          <w:rFonts w:ascii="Helvetica" w:hAnsi="Helvetica"/>
        </w:rPr>
      </w:pPr>
      <w:r w:rsidRPr="002927F4">
        <w:rPr>
          <w:rFonts w:ascii="Helvetica" w:hAnsi="Helvetica"/>
        </w:rPr>
        <w:t>sois a causa da nossa alegria,</w:t>
      </w:r>
    </w:p>
    <w:p w14:paraId="4860393B" w14:textId="214C6EC2" w:rsidR="002927F4" w:rsidRPr="002927F4" w:rsidRDefault="002927F4" w:rsidP="00BF2EBA">
      <w:pPr>
        <w:spacing w:line="276" w:lineRule="auto"/>
        <w:ind w:left="709"/>
        <w:jc w:val="both"/>
        <w:rPr>
          <w:rFonts w:ascii="Helvetica" w:hAnsi="Helvetica"/>
        </w:rPr>
      </w:pPr>
      <w:r w:rsidRPr="002927F4">
        <w:rPr>
          <w:rFonts w:ascii="Helvetica" w:hAnsi="Helvetica"/>
        </w:rPr>
        <w:t>concedei-nos, nós vos pedimos,</w:t>
      </w:r>
    </w:p>
    <w:p w14:paraId="124F084D" w14:textId="52A31C7D" w:rsidR="002927F4" w:rsidRPr="002927F4" w:rsidRDefault="002927F4" w:rsidP="00BF2EBA">
      <w:pPr>
        <w:spacing w:line="276" w:lineRule="auto"/>
        <w:ind w:left="709"/>
        <w:jc w:val="both"/>
        <w:rPr>
          <w:rFonts w:ascii="Helvetica" w:hAnsi="Helvetica"/>
        </w:rPr>
      </w:pPr>
      <w:r w:rsidRPr="002927F4">
        <w:rPr>
          <w:rFonts w:ascii="Helvetica" w:hAnsi="Helvetica"/>
        </w:rPr>
        <w:lastRenderedPageBreak/>
        <w:t>que, por intercessão de Maria, vossa Mãe,</w:t>
      </w:r>
    </w:p>
    <w:p w14:paraId="39BDAA8B" w14:textId="5B66F803" w:rsidR="002927F4" w:rsidRPr="002927F4" w:rsidRDefault="002927F4" w:rsidP="00BF2EBA">
      <w:pPr>
        <w:spacing w:line="276" w:lineRule="auto"/>
        <w:ind w:left="709"/>
        <w:jc w:val="both"/>
        <w:rPr>
          <w:rFonts w:ascii="Helvetica" w:hAnsi="Helvetica"/>
        </w:rPr>
      </w:pPr>
      <w:r w:rsidRPr="002927F4">
        <w:rPr>
          <w:rFonts w:ascii="Helvetica" w:hAnsi="Helvetica"/>
        </w:rPr>
        <w:t>alcancemos a alegria e a felicidade eterna.</w:t>
      </w:r>
    </w:p>
    <w:p w14:paraId="606D69D1" w14:textId="720BEE6A" w:rsidR="002927F4" w:rsidRPr="002927F4" w:rsidRDefault="002927F4" w:rsidP="00BF2EBA">
      <w:pPr>
        <w:spacing w:line="276" w:lineRule="auto"/>
        <w:ind w:left="709"/>
        <w:jc w:val="both"/>
        <w:rPr>
          <w:rFonts w:ascii="Helvetica" w:hAnsi="Helvetica"/>
        </w:rPr>
      </w:pPr>
      <w:r w:rsidRPr="002927F4">
        <w:rPr>
          <w:rFonts w:ascii="Helvetica" w:hAnsi="Helvetica"/>
        </w:rPr>
        <w:t xml:space="preserve">Vós que sois Deus, com o Pai, </w:t>
      </w:r>
    </w:p>
    <w:p w14:paraId="1316F043" w14:textId="3070B930" w:rsidR="002927F4" w:rsidRDefault="002927F4" w:rsidP="00BF2EBA">
      <w:pPr>
        <w:spacing w:line="276" w:lineRule="auto"/>
        <w:ind w:left="709"/>
        <w:jc w:val="both"/>
        <w:rPr>
          <w:rFonts w:ascii="Helvetica" w:hAnsi="Helvetica"/>
        </w:rPr>
      </w:pPr>
      <w:r w:rsidRPr="002927F4">
        <w:rPr>
          <w:rFonts w:ascii="Helvetica" w:hAnsi="Helvetica"/>
        </w:rPr>
        <w:t>na unidade do Espírito Santo.</w:t>
      </w:r>
    </w:p>
    <w:p w14:paraId="6F7D3748" w14:textId="77777777" w:rsidR="00BF2EBA" w:rsidRPr="002927F4" w:rsidRDefault="00BF2EBA" w:rsidP="00BF2EBA">
      <w:pPr>
        <w:spacing w:line="276" w:lineRule="auto"/>
        <w:ind w:left="709"/>
        <w:jc w:val="both"/>
        <w:rPr>
          <w:rFonts w:ascii="Helvetica" w:hAnsi="Helvetica"/>
        </w:rPr>
      </w:pPr>
    </w:p>
    <w:p w14:paraId="23A1FC38" w14:textId="77777777" w:rsidR="00BC0EC3" w:rsidRPr="007F70C3" w:rsidRDefault="00BC0EC3" w:rsidP="00BC0E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14:paraId="1855C77D" w14:textId="7D7A033A" w:rsidR="00BC0EC3" w:rsidRDefault="00BC0EC3" w:rsidP="002E045E">
      <w:pPr>
        <w:pStyle w:val="Pa0"/>
        <w:numPr>
          <w:ilvl w:val="0"/>
          <w:numId w:val="1"/>
        </w:numPr>
        <w:spacing w:line="276" w:lineRule="auto"/>
        <w:jc w:val="both"/>
        <w:rPr>
          <w:rFonts w:ascii="Helvetica" w:hAnsi="Helvetica"/>
          <w:b/>
          <w:bCs/>
          <w:color w:val="C2D69B"/>
        </w:rPr>
      </w:pPr>
      <w:r>
        <w:rPr>
          <w:rFonts w:ascii="Helvetica" w:hAnsi="Helvetica"/>
          <w:b/>
          <w:bCs/>
          <w:color w:val="C2D69B"/>
        </w:rPr>
        <w:t>Homilia</w:t>
      </w:r>
    </w:p>
    <w:p w14:paraId="54667D69" w14:textId="7345989E" w:rsidR="002E045E" w:rsidRDefault="00BC0EC3" w:rsidP="00BC0EC3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 w:rsidR="00BF2EBA">
        <w:rPr>
          <w:rFonts w:ascii="Helvetica" w:hAnsi="Helvetica"/>
        </w:rPr>
        <w:t>Na Liturgia desta Solenidade, surge o s</w:t>
      </w:r>
      <w:r w:rsidR="002927F4" w:rsidRPr="002E045E">
        <w:rPr>
          <w:rFonts w:ascii="Helvetica" w:hAnsi="Helvetica"/>
        </w:rPr>
        <w:t>inal grandioso da Mulher</w:t>
      </w:r>
      <w:r w:rsidR="002E045E">
        <w:rPr>
          <w:rFonts w:ascii="Helvetica" w:hAnsi="Helvetica"/>
        </w:rPr>
        <w:t xml:space="preserve"> na sua maternidade e no confronto com a adversidade</w:t>
      </w:r>
      <w:r w:rsidR="002927F4" w:rsidRPr="002E045E">
        <w:rPr>
          <w:rFonts w:ascii="Helvetica" w:hAnsi="Helvetica"/>
        </w:rPr>
        <w:t xml:space="preserve">. </w:t>
      </w:r>
    </w:p>
    <w:p w14:paraId="2DD2C367" w14:textId="168E7F7F" w:rsidR="00BC0EC3" w:rsidRPr="002E045E" w:rsidRDefault="002E045E" w:rsidP="00BC0EC3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 w:rsidR="00BF2EBA">
        <w:rPr>
          <w:rFonts w:ascii="Helvetica" w:hAnsi="Helvetica"/>
        </w:rPr>
        <w:t>Manifesta-se ainda o</w:t>
      </w:r>
      <w:r w:rsidRPr="002E045E">
        <w:rPr>
          <w:rFonts w:ascii="Helvetica" w:hAnsi="Helvetica"/>
        </w:rPr>
        <w:t xml:space="preserve"> </w:t>
      </w:r>
      <w:r w:rsidR="00BF2EBA">
        <w:rPr>
          <w:rFonts w:ascii="Helvetica" w:hAnsi="Helvetica"/>
        </w:rPr>
        <w:t>“</w:t>
      </w:r>
      <w:r w:rsidRPr="002E045E">
        <w:rPr>
          <w:rFonts w:ascii="Helvetica" w:hAnsi="Helvetica"/>
        </w:rPr>
        <w:t>agora</w:t>
      </w:r>
      <w:r w:rsidR="00BF2EBA">
        <w:rPr>
          <w:rFonts w:ascii="Helvetica" w:hAnsi="Helvetica"/>
        </w:rPr>
        <w:t>”</w:t>
      </w:r>
      <w:r w:rsidRPr="002E045E">
        <w:rPr>
          <w:rFonts w:ascii="Helvetica" w:hAnsi="Helvetica"/>
        </w:rPr>
        <w:t xml:space="preserve"> e </w:t>
      </w:r>
      <w:r w:rsidR="00BF2EBA">
        <w:rPr>
          <w:rFonts w:ascii="Helvetica" w:hAnsi="Helvetica"/>
        </w:rPr>
        <w:t>o “</w:t>
      </w:r>
      <w:r w:rsidRPr="002E045E">
        <w:rPr>
          <w:rFonts w:ascii="Helvetica" w:hAnsi="Helvetica"/>
        </w:rPr>
        <w:t>aqui</w:t>
      </w:r>
      <w:r w:rsidR="00BF2EBA">
        <w:rPr>
          <w:rFonts w:ascii="Helvetica" w:hAnsi="Helvetica"/>
        </w:rPr>
        <w:t>”</w:t>
      </w:r>
      <w:r w:rsidRPr="002E045E">
        <w:rPr>
          <w:rFonts w:ascii="Helvetica" w:hAnsi="Helvetica"/>
        </w:rPr>
        <w:t xml:space="preserve"> da iniciativa do amor salvador de Deus:</w:t>
      </w:r>
      <w:r>
        <w:rPr>
          <w:rFonts w:ascii="Helvetica" w:hAnsi="Helvetica"/>
          <w:color w:val="C2D69B"/>
        </w:rPr>
        <w:t xml:space="preserve"> </w:t>
      </w:r>
      <w:r>
        <w:rPr>
          <w:rFonts w:ascii="Helvetica" w:hAnsi="Helvetica"/>
        </w:rPr>
        <w:t>“</w:t>
      </w:r>
      <w:r w:rsidR="002927F4" w:rsidRPr="002E045E">
        <w:rPr>
          <w:rFonts w:ascii="Helvetica" w:hAnsi="Helvetica"/>
        </w:rPr>
        <w:t>Eis agora a salvação, o poder e o reinado do nosso Deus, e a autoridade do seu Cristo</w:t>
      </w:r>
      <w:r>
        <w:rPr>
          <w:rFonts w:ascii="Helvetica" w:hAnsi="Helvetica"/>
        </w:rPr>
        <w:t>”</w:t>
      </w:r>
      <w:r w:rsidR="002927F4" w:rsidRPr="002E045E">
        <w:rPr>
          <w:rFonts w:ascii="Helvetica" w:hAnsi="Helvetica"/>
        </w:rPr>
        <w:t>.</w:t>
      </w:r>
    </w:p>
    <w:p w14:paraId="099F1AB7" w14:textId="0BC1FC12" w:rsidR="00BC0EC3" w:rsidRDefault="00BC0EC3" w:rsidP="00BC0EC3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 w:rsidR="002E045E">
        <w:rPr>
          <w:rFonts w:ascii="Helvetica" w:hAnsi="Helvetica"/>
          <w:bCs/>
        </w:rPr>
        <w:t>Maria pôs-se a caminho e dirigiu-se apressadamente para o encontro da boa notícia da presença e da ação da graça.</w:t>
      </w:r>
    </w:p>
    <w:p w14:paraId="37D09F38" w14:textId="72D3BC22" w:rsidR="00BC0EC3" w:rsidRDefault="00BC0EC3" w:rsidP="00BC0EC3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 w:rsidR="002E045E" w:rsidRPr="002E045E">
        <w:rPr>
          <w:rFonts w:ascii="Helvetica" w:hAnsi="Helvetica"/>
        </w:rPr>
        <w:t xml:space="preserve">A </w:t>
      </w:r>
      <w:r w:rsidR="002E045E">
        <w:rPr>
          <w:rFonts w:ascii="Helvetica" w:hAnsi="Helvetica"/>
          <w:bCs/>
        </w:rPr>
        <w:t>saudação de Maria transporta presença e manifestação do Espírito Santo.</w:t>
      </w:r>
    </w:p>
    <w:p w14:paraId="2BF007E5" w14:textId="3FE565E7" w:rsidR="002E045E" w:rsidRPr="00BF2EBA" w:rsidRDefault="002E045E" w:rsidP="00BC0EC3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. </w:t>
      </w:r>
      <w:r w:rsidRPr="00BF2EBA">
        <w:rPr>
          <w:rFonts w:ascii="Helvetica" w:hAnsi="Helvetica"/>
        </w:rPr>
        <w:t xml:space="preserve">O </w:t>
      </w:r>
      <w:r w:rsidRPr="00BF2EBA">
        <w:rPr>
          <w:rFonts w:ascii="Helvetica" w:hAnsi="Helvetica"/>
          <w:i/>
          <w:iCs/>
        </w:rPr>
        <w:t>Magnificat</w:t>
      </w:r>
      <w:r w:rsidRPr="00BF2EBA">
        <w:rPr>
          <w:rFonts w:ascii="Helvetica" w:hAnsi="Helvetica"/>
        </w:rPr>
        <w:t xml:space="preserve"> manifesta a profundidade e a abundância da intimidade com Deus. Inclui a pessoa no seu viver e no seu sentir, mas também a História, a humanidade.</w:t>
      </w:r>
    </w:p>
    <w:p w14:paraId="5978FEC9" w14:textId="77777777" w:rsidR="00BC0EC3" w:rsidRPr="00EC0FDE" w:rsidRDefault="00BC0EC3" w:rsidP="00BC0E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Cs w:val="28"/>
        </w:rPr>
      </w:pPr>
    </w:p>
    <w:p w14:paraId="11D33DE3" w14:textId="77777777" w:rsidR="00BC0EC3" w:rsidRPr="00FD241E" w:rsidRDefault="00BC0EC3" w:rsidP="00BC0EC3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>
        <w:rPr>
          <w:rFonts w:ascii="Helvetica" w:hAnsi="Helvetica"/>
          <w:b/>
          <w:bCs/>
          <w:color w:val="C2D69B"/>
        </w:rPr>
        <w:t>Envio missionário</w:t>
      </w:r>
    </w:p>
    <w:p w14:paraId="6FF9F146" w14:textId="770E86E2" w:rsidR="00BC0EC3" w:rsidRDefault="00BC0EC3" w:rsidP="00BC0EC3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 xml:space="preserve">Ide, o </w:t>
      </w:r>
      <w:r w:rsidR="00826914">
        <w:rPr>
          <w:rFonts w:ascii="Helvetica" w:hAnsi="Helvetica"/>
        </w:rPr>
        <w:t>Pai deu-nos uma Mãe que sempre vela por nós</w:t>
      </w:r>
      <w:r>
        <w:rPr>
          <w:rFonts w:ascii="Helvetica" w:hAnsi="Helvetica"/>
        </w:rPr>
        <w:t>.</w:t>
      </w:r>
    </w:p>
    <w:p w14:paraId="62A9F307" w14:textId="77777777" w:rsidR="00BC0EC3" w:rsidRDefault="00BC0EC3" w:rsidP="00BC0EC3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2CDD4343" w14:textId="423AAB66" w:rsidR="00BC0EC3" w:rsidRDefault="00BC0EC3" w:rsidP="00BC0EC3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826914">
        <w:rPr>
          <w:rFonts w:ascii="Helvetica" w:hAnsi="Helvetica"/>
        </w:rPr>
        <w:t xml:space="preserve">Ide, o Filho nos confiou a Sua Mãe e nos convida a tê-la presente </w:t>
      </w:r>
      <w:r w:rsidR="00BF2EBA">
        <w:rPr>
          <w:rFonts w:ascii="Helvetica" w:hAnsi="Helvetica"/>
        </w:rPr>
        <w:t>na</w:t>
      </w:r>
      <w:r w:rsidR="00826914">
        <w:rPr>
          <w:rFonts w:ascii="Helvetica" w:hAnsi="Helvetica"/>
        </w:rPr>
        <w:t xml:space="preserve"> nossa vida</w:t>
      </w:r>
      <w:r>
        <w:rPr>
          <w:rFonts w:ascii="Helvetica" w:hAnsi="Helvetica"/>
        </w:rPr>
        <w:t>.</w:t>
      </w:r>
    </w:p>
    <w:p w14:paraId="3F6A3483" w14:textId="77777777" w:rsidR="00BC0EC3" w:rsidRDefault="00BC0EC3" w:rsidP="00BC0EC3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686D50E4" w14:textId="6D8BCD22" w:rsidR="00BC0EC3" w:rsidRDefault="00BC0EC3" w:rsidP="00BC0EC3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 xml:space="preserve">Ide, o Espírito Santo </w:t>
      </w:r>
      <w:r w:rsidR="00826914">
        <w:rPr>
          <w:rFonts w:ascii="Helvetica" w:hAnsi="Helvetica"/>
        </w:rPr>
        <w:t>que fecundou o seio de Maria é vida e alento para nós e em nós</w:t>
      </w:r>
      <w:r>
        <w:rPr>
          <w:rFonts w:ascii="Helvetica" w:hAnsi="Helvetica"/>
        </w:rPr>
        <w:t>.</w:t>
      </w:r>
    </w:p>
    <w:p w14:paraId="44C529B9" w14:textId="77777777" w:rsidR="00BC0EC3" w:rsidRDefault="00BC0EC3" w:rsidP="00BC0EC3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5ADE7173" w14:textId="77777777" w:rsidR="00BC0EC3" w:rsidRDefault="00BC0EC3" w:rsidP="00BC0EC3">
      <w:pPr>
        <w:spacing w:line="276" w:lineRule="auto"/>
        <w:ind w:left="709"/>
        <w:jc w:val="both"/>
        <w:rPr>
          <w:rFonts w:ascii="Helvetica" w:hAnsi="Helvetica"/>
        </w:rPr>
      </w:pPr>
    </w:p>
    <w:p w14:paraId="22B3416A" w14:textId="77777777" w:rsidR="00BC0EC3" w:rsidRDefault="00BC0EC3" w:rsidP="00BC0EC3">
      <w:pPr>
        <w:spacing w:line="276" w:lineRule="auto"/>
        <w:ind w:left="709"/>
        <w:jc w:val="both"/>
        <w:rPr>
          <w:rFonts w:ascii="Helvetica" w:hAnsi="Helvetica"/>
        </w:rPr>
      </w:pPr>
    </w:p>
    <w:p w14:paraId="51E143EB" w14:textId="77777777" w:rsidR="00BC0EC3" w:rsidRPr="007F70C3" w:rsidRDefault="00BC0EC3" w:rsidP="00BC0EC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14:paraId="49F761FE" w14:textId="77777777" w:rsidR="00BC0EC3" w:rsidRDefault="00BC0EC3" w:rsidP="00BC0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14:paraId="32771C06" w14:textId="52184E5D" w:rsidR="00BC0EC3" w:rsidRDefault="00BC0EC3" w:rsidP="00BC0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 xml:space="preserve">[Entrada] </w:t>
      </w:r>
      <w:r w:rsidR="00BF2EBA" w:rsidRPr="00BF2EBA">
        <w:rPr>
          <w:rFonts w:ascii="Helvetica" w:eastAsia="Times New Roman" w:hAnsi="Helvetica"/>
          <w:i/>
          <w:iCs/>
          <w:color w:val="000000"/>
          <w:lang w:eastAsia="pt-PT"/>
        </w:rPr>
        <w:t>Nos braços do Deus forte</w:t>
      </w:r>
      <w:r w:rsidR="00BF2EBA" w:rsidRPr="00CF4F3E">
        <w:rPr>
          <w:rFonts w:ascii="Helvetica" w:eastAsia="Times New Roman" w:hAnsi="Helvetica"/>
          <w:color w:val="000000"/>
          <w:lang w:eastAsia="pt-PT"/>
        </w:rPr>
        <w:t xml:space="preserve"> - F. Silva (NRMS 45)</w:t>
      </w:r>
    </w:p>
    <w:p w14:paraId="7DE7941F" w14:textId="260D69EF" w:rsidR="00BF2EBA" w:rsidRPr="00BF2EBA" w:rsidRDefault="00BF2EBA" w:rsidP="00BF2EBA">
      <w:pPr>
        <w:spacing w:line="276" w:lineRule="auto"/>
        <w:ind w:firstLine="708"/>
        <w:jc w:val="both"/>
        <w:rPr>
          <w:rFonts w:ascii="Helvetica" w:eastAsia="Times New Roman" w:hAnsi="Helvetica" w:cs="Calibri"/>
          <w:color w:val="000000"/>
          <w:lang w:eastAsia="pt-PT"/>
        </w:rPr>
      </w:pPr>
      <w:r w:rsidRPr="00FD241E">
        <w:rPr>
          <w:rFonts w:ascii="Helvetica" w:hAnsi="Helvetica"/>
          <w:b/>
          <w:bCs/>
          <w:color w:val="C2D69B"/>
        </w:rPr>
        <w:t>[</w:t>
      </w:r>
      <w:r>
        <w:rPr>
          <w:rFonts w:ascii="Helvetica" w:hAnsi="Helvetica"/>
          <w:b/>
          <w:bCs/>
          <w:color w:val="C2D69B"/>
        </w:rPr>
        <w:t>Glória</w:t>
      </w:r>
      <w:r w:rsidRPr="00FD241E">
        <w:rPr>
          <w:rFonts w:ascii="Helvetica" w:hAnsi="Helvetica"/>
          <w:b/>
          <w:bCs/>
          <w:color w:val="C2D69B"/>
        </w:rPr>
        <w:t>]</w:t>
      </w:r>
      <w:r w:rsidRPr="00FD241E">
        <w:rPr>
          <w:rFonts w:ascii="Helvetica" w:hAnsi="Helvetica" w:cs="Courier"/>
          <w:color w:val="C2D69B"/>
        </w:rPr>
        <w:t xml:space="preserve"> </w:t>
      </w:r>
      <w:r w:rsidRPr="00BF2EBA">
        <w:rPr>
          <w:rFonts w:ascii="Helvetica" w:eastAsia="Times New Roman" w:hAnsi="Helvetica"/>
          <w:i/>
          <w:iCs/>
          <w:color w:val="000000"/>
          <w:lang w:eastAsia="pt-PT"/>
        </w:rPr>
        <w:t>Glória</w:t>
      </w:r>
      <w:r w:rsidRPr="00BF2EBA">
        <w:rPr>
          <w:rFonts w:ascii="Helvetica" w:eastAsia="Times New Roman" w:hAnsi="Helvetica"/>
          <w:i/>
          <w:iCs/>
          <w:color w:val="000000"/>
          <w:lang w:eastAsia="pt-PT"/>
        </w:rPr>
        <w:t xml:space="preserve"> a Deus nas alturas</w:t>
      </w:r>
      <w:r w:rsidRPr="00CF4F3E">
        <w:rPr>
          <w:rFonts w:ascii="Helvetica" w:eastAsia="Times New Roman" w:hAnsi="Helvetica"/>
          <w:color w:val="000000"/>
          <w:lang w:eastAsia="pt-PT"/>
        </w:rPr>
        <w:t xml:space="preserve"> - Az. Oliveira (NRMS 50-51)</w:t>
      </w:r>
    </w:p>
    <w:p w14:paraId="4B064F77" w14:textId="4F56A9E2" w:rsidR="00BF2EBA" w:rsidRPr="00647AA7" w:rsidRDefault="00BF2EBA" w:rsidP="00BF2E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[Apresentação dos dons]</w:t>
      </w:r>
      <w:r w:rsidRPr="00FD241E">
        <w:rPr>
          <w:rFonts w:ascii="Helvetica" w:hAnsi="Helvetica" w:cs="Courier"/>
          <w:color w:val="C2D69B"/>
        </w:rPr>
        <w:t xml:space="preserve"> </w:t>
      </w:r>
      <w:r w:rsidRPr="00BF2EBA">
        <w:rPr>
          <w:rFonts w:ascii="Helvetica" w:eastAsia="Times New Roman" w:hAnsi="Helvetica"/>
          <w:i/>
          <w:iCs/>
          <w:color w:val="000000"/>
          <w:lang w:eastAsia="pt-PT"/>
        </w:rPr>
        <w:t>O coro dos anjos canta</w:t>
      </w:r>
      <w:r w:rsidRPr="00CF4F3E">
        <w:rPr>
          <w:rFonts w:ascii="Helvetica" w:eastAsia="Times New Roman" w:hAnsi="Helvetica"/>
          <w:color w:val="000000"/>
          <w:lang w:eastAsia="pt-PT"/>
        </w:rPr>
        <w:t xml:space="preserve"> - P. Nuno Queirós</w:t>
      </w:r>
    </w:p>
    <w:p w14:paraId="6C3073D3" w14:textId="74D93C00" w:rsidR="00BC0EC3" w:rsidRPr="00647AA7" w:rsidRDefault="00BC0EC3" w:rsidP="00BF2E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 xml:space="preserve">[Comunhão] </w:t>
      </w:r>
      <w:r w:rsidR="00BF2EBA" w:rsidRPr="00BF2EBA">
        <w:rPr>
          <w:rFonts w:ascii="Helvetica" w:eastAsia="Times New Roman" w:hAnsi="Helvetica"/>
          <w:i/>
          <w:iCs/>
          <w:color w:val="000000"/>
          <w:lang w:eastAsia="pt-PT"/>
        </w:rPr>
        <w:t>Todas as gerações me hão</w:t>
      </w:r>
      <w:r w:rsidR="00BF2EBA" w:rsidRPr="00BF2EBA">
        <w:rPr>
          <w:rFonts w:ascii="Helvetica" w:eastAsia="Times New Roman" w:hAnsi="Helvetica"/>
          <w:i/>
          <w:iCs/>
          <w:color w:val="000000"/>
          <w:lang w:eastAsia="pt-PT"/>
        </w:rPr>
        <w:t xml:space="preserve"> </w:t>
      </w:r>
      <w:r w:rsidR="00BF2EBA" w:rsidRPr="00BF2EBA">
        <w:rPr>
          <w:rFonts w:ascii="Helvetica" w:eastAsia="Times New Roman" w:hAnsi="Helvetica"/>
          <w:i/>
          <w:iCs/>
          <w:color w:val="000000"/>
          <w:lang w:eastAsia="pt-PT"/>
        </w:rPr>
        <w:t>de proclamar ditosa</w:t>
      </w:r>
      <w:r w:rsidR="00BF2EBA" w:rsidRPr="00CF4F3E">
        <w:rPr>
          <w:rFonts w:ascii="Helvetica" w:eastAsia="Times New Roman" w:hAnsi="Helvetica"/>
          <w:color w:val="000000"/>
          <w:lang w:eastAsia="pt-PT"/>
        </w:rPr>
        <w:t xml:space="preserve"> - Az. Oliveira (CEC II, 200-201)</w:t>
      </w:r>
    </w:p>
    <w:p w14:paraId="19D84929" w14:textId="780BAEF6" w:rsidR="00BC0EC3" w:rsidRPr="004E066E" w:rsidRDefault="00BC0EC3" w:rsidP="00BC0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i/>
          <w:color w:val="222222"/>
        </w:rPr>
      </w:pPr>
      <w:r w:rsidRPr="00FD241E">
        <w:rPr>
          <w:rFonts w:ascii="Helvetica" w:hAnsi="Helvetica"/>
          <w:b/>
          <w:bCs/>
          <w:color w:val="C2D69B"/>
        </w:rPr>
        <w:t>[Final]</w:t>
      </w:r>
      <w:r w:rsidRPr="00FD241E">
        <w:rPr>
          <w:rFonts w:ascii="Helvetica" w:hAnsi="Helvetica" w:cs="Courier"/>
          <w:color w:val="C2D69B"/>
        </w:rPr>
        <w:t xml:space="preserve"> </w:t>
      </w:r>
      <w:r w:rsidR="00BF2EBA" w:rsidRPr="00BF2EBA">
        <w:rPr>
          <w:rFonts w:ascii="Helvetica" w:eastAsia="Times New Roman" w:hAnsi="Helvetica"/>
          <w:i/>
          <w:iCs/>
          <w:color w:val="000000"/>
          <w:lang w:eastAsia="pt-PT"/>
        </w:rPr>
        <w:t>Foi um sono de luz</w:t>
      </w:r>
      <w:r w:rsidR="00BF2EBA" w:rsidRPr="00CF4F3E">
        <w:rPr>
          <w:rFonts w:ascii="Helvetica" w:eastAsia="Times New Roman" w:hAnsi="Helvetica"/>
          <w:color w:val="000000"/>
          <w:lang w:eastAsia="pt-PT"/>
        </w:rPr>
        <w:t xml:space="preserve"> - H. Faria (NRMS 103-104)</w:t>
      </w:r>
    </w:p>
    <w:p w14:paraId="197B65C4" w14:textId="77777777" w:rsidR="00BC0EC3" w:rsidRPr="005A3444" w:rsidRDefault="00BC0EC3" w:rsidP="00BC0EC3">
      <w:pPr>
        <w:spacing w:line="276" w:lineRule="auto"/>
        <w:ind w:left="709"/>
        <w:jc w:val="both"/>
        <w:rPr>
          <w:rFonts w:ascii="Helvetica" w:hAnsi="Helvetica"/>
        </w:rPr>
      </w:pPr>
    </w:p>
    <w:p w14:paraId="2DFBC8B3" w14:textId="77777777" w:rsidR="00BC0EC3" w:rsidRPr="005A3444" w:rsidRDefault="00BC0EC3" w:rsidP="00BC0EC3">
      <w:pPr>
        <w:spacing w:line="276" w:lineRule="auto"/>
        <w:ind w:left="709"/>
        <w:jc w:val="both"/>
        <w:rPr>
          <w:rFonts w:ascii="Helvetica" w:hAnsi="Helvetica"/>
        </w:rPr>
      </w:pPr>
    </w:p>
    <w:p w14:paraId="2F4F5338" w14:textId="77777777" w:rsidR="00BC0EC3" w:rsidRPr="00FD241E" w:rsidRDefault="00BC0EC3" w:rsidP="00BC0EC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lastRenderedPageBreak/>
        <w:t>Eucologia</w:t>
      </w:r>
      <w:proofErr w:type="spellEnd"/>
    </w:p>
    <w:p w14:paraId="11385D2B" w14:textId="77777777" w:rsidR="00BC0EC3" w:rsidRPr="00B0524D" w:rsidRDefault="00BC0EC3" w:rsidP="00BC0EC3">
      <w:pPr>
        <w:spacing w:line="276" w:lineRule="auto"/>
        <w:ind w:left="709"/>
        <w:jc w:val="both"/>
        <w:rPr>
          <w:rFonts w:ascii="Helvetica" w:hAnsi="Helvetica"/>
        </w:rPr>
      </w:pPr>
    </w:p>
    <w:p w14:paraId="3A5AFB96" w14:textId="26D9260A" w:rsidR="00BC0EC3" w:rsidRDefault="00BC0EC3" w:rsidP="00BC0EC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</w:t>
      </w:r>
      <w:r w:rsidR="00BF2EBA">
        <w:rPr>
          <w:rFonts w:ascii="Helvetica" w:hAnsi="Helvetica"/>
          <w:b/>
          <w:bCs/>
          <w:color w:val="C2D69B"/>
        </w:rPr>
        <w:t xml:space="preserve"> e Prefácio</w:t>
      </w:r>
      <w:r w:rsidRPr="00FD241E">
        <w:rPr>
          <w:rFonts w:ascii="Helvetica" w:hAnsi="Helvetica"/>
          <w:b/>
          <w:bCs/>
          <w:color w:val="C2D69B"/>
        </w:rPr>
        <w:t>]</w:t>
      </w:r>
      <w:r w:rsidRPr="00FD241E">
        <w:rPr>
          <w:rFonts w:ascii="Helvetica" w:hAnsi="Helvetica" w:cs="Courier"/>
          <w:color w:val="C2D69B"/>
        </w:rPr>
        <w:t xml:space="preserve"> </w:t>
      </w:r>
      <w:r w:rsidR="002B35D2">
        <w:rPr>
          <w:rFonts w:ascii="Helvetica" w:hAnsi="Helvetica"/>
        </w:rPr>
        <w:t xml:space="preserve">Orações </w:t>
      </w:r>
      <w:r w:rsidR="00BF2EBA">
        <w:rPr>
          <w:rFonts w:ascii="Helvetica" w:hAnsi="Helvetica"/>
        </w:rPr>
        <w:t xml:space="preserve">presidenciais e prefácio </w:t>
      </w:r>
      <w:r w:rsidR="002B35D2">
        <w:rPr>
          <w:rFonts w:ascii="Helvetica" w:hAnsi="Helvetica"/>
        </w:rPr>
        <w:t>própri</w:t>
      </w:r>
      <w:r w:rsidR="00BF2EBA">
        <w:rPr>
          <w:rFonts w:ascii="Helvetica" w:hAnsi="Helvetica"/>
        </w:rPr>
        <w:t>o</w:t>
      </w:r>
      <w:r w:rsidR="002B35D2">
        <w:rPr>
          <w:rFonts w:ascii="Helvetica" w:hAnsi="Helvetica"/>
        </w:rPr>
        <w:t>s da Solenidade</w:t>
      </w:r>
      <w:r w:rsidR="00BF2EBA">
        <w:rPr>
          <w:rFonts w:ascii="Helvetica" w:hAnsi="Helvetica"/>
        </w:rPr>
        <w:t xml:space="preserve"> da Assunção da Virgem Santa Maria</w:t>
      </w:r>
      <w:r w:rsidRPr="00067678">
        <w:rPr>
          <w:rFonts w:ascii="Helvetica" w:hAnsi="Helvetica"/>
        </w:rPr>
        <w:t xml:space="preserve"> (</w:t>
      </w:r>
      <w:r w:rsidRPr="00067678">
        <w:rPr>
          <w:rFonts w:ascii="Helvetica" w:hAnsi="Helvetica"/>
          <w:i/>
        </w:rPr>
        <w:t>Missal Romano</w:t>
      </w:r>
      <w:r w:rsidRPr="00067678">
        <w:rPr>
          <w:rFonts w:ascii="Helvetica" w:hAnsi="Helvetica"/>
        </w:rPr>
        <w:t>,</w:t>
      </w:r>
      <w:r w:rsidR="002B35D2">
        <w:rPr>
          <w:rFonts w:ascii="Helvetica" w:hAnsi="Helvetica"/>
        </w:rPr>
        <w:t xml:space="preserve"> 912</w:t>
      </w:r>
      <w:r w:rsidR="00BF2EBA">
        <w:rPr>
          <w:rFonts w:ascii="Helvetica" w:hAnsi="Helvetica"/>
        </w:rPr>
        <w:t>-913</w:t>
      </w:r>
      <w:r w:rsidRPr="00FD241E">
        <w:rPr>
          <w:rFonts w:ascii="Helvetica" w:hAnsi="Helvetica"/>
          <w:color w:val="000000"/>
        </w:rPr>
        <w:t>)</w:t>
      </w:r>
    </w:p>
    <w:p w14:paraId="742B67D2" w14:textId="1B86728D" w:rsidR="00BC0EC3" w:rsidRPr="002B35D2" w:rsidRDefault="00BC0EC3" w:rsidP="00BC0EC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FD241E">
        <w:rPr>
          <w:rFonts w:ascii="Helvetica" w:hAnsi="Helvetica"/>
          <w:b/>
          <w:bCs/>
          <w:color w:val="C2D69B"/>
        </w:rPr>
        <w:t>[Oração Eucarística]</w:t>
      </w:r>
      <w:r w:rsidRPr="00FD241E">
        <w:rPr>
          <w:rFonts w:ascii="Helvetica" w:hAnsi="Helvetica" w:cs="Courier"/>
          <w:color w:val="C2D69B"/>
        </w:rPr>
        <w:t xml:space="preserve"> </w:t>
      </w:r>
      <w:r w:rsidR="00262ABE">
        <w:rPr>
          <w:rFonts w:ascii="Helvetica" w:hAnsi="Helvetica"/>
        </w:rPr>
        <w:t xml:space="preserve">Oração Eucarística </w:t>
      </w:r>
      <w:r w:rsidR="002B35D2">
        <w:rPr>
          <w:rFonts w:ascii="Helvetica" w:hAnsi="Helvetica"/>
        </w:rPr>
        <w:t>III</w:t>
      </w:r>
      <w:r w:rsidRPr="00067678">
        <w:rPr>
          <w:rFonts w:ascii="Helvetica" w:hAnsi="Helvetica"/>
        </w:rPr>
        <w:t xml:space="preserve"> (</w:t>
      </w:r>
      <w:r w:rsidRPr="00067678">
        <w:rPr>
          <w:rFonts w:ascii="Helvetica" w:hAnsi="Helvetica"/>
          <w:i/>
        </w:rPr>
        <w:t>Missal Romano</w:t>
      </w:r>
      <w:r w:rsidRPr="00067678">
        <w:rPr>
          <w:rFonts w:ascii="Helvetica" w:hAnsi="Helvetica"/>
        </w:rPr>
        <w:t xml:space="preserve">, </w:t>
      </w:r>
      <w:r w:rsidR="00BF2EBA">
        <w:rPr>
          <w:rFonts w:ascii="Helvetica" w:hAnsi="Helvetica"/>
          <w:color w:val="000000"/>
        </w:rPr>
        <w:t>5</w:t>
      </w:r>
      <w:r w:rsidR="0093389B">
        <w:rPr>
          <w:rFonts w:ascii="Helvetica" w:hAnsi="Helvetica"/>
          <w:color w:val="000000"/>
        </w:rPr>
        <w:t>29</w:t>
      </w:r>
      <w:r w:rsidR="002B35D2">
        <w:rPr>
          <w:rFonts w:ascii="Helvetica" w:hAnsi="Helvetica"/>
          <w:color w:val="000000"/>
        </w:rPr>
        <w:t>ss</w:t>
      </w:r>
      <w:r w:rsidRPr="00FD241E">
        <w:rPr>
          <w:rFonts w:ascii="Helvetica" w:hAnsi="Helvetica"/>
          <w:color w:val="000000"/>
        </w:rPr>
        <w:t>)</w:t>
      </w:r>
    </w:p>
    <w:p w14:paraId="403ACE96" w14:textId="77777777" w:rsidR="00BC0EC3" w:rsidRDefault="00BC0EC3" w:rsidP="00BC0EC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2B142E87" w14:textId="77777777" w:rsidR="00BC0EC3" w:rsidRPr="00B0524D" w:rsidRDefault="00BC0EC3" w:rsidP="00BC0EC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4049C94F" w14:textId="77777777" w:rsidR="00BC0EC3" w:rsidRPr="00FD241E" w:rsidRDefault="00BC0EC3" w:rsidP="00BC0EC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14:paraId="69BCB47D" w14:textId="77777777" w:rsidR="00BC0EC3" w:rsidRPr="0093389B" w:rsidRDefault="00BC0EC3" w:rsidP="0093389B">
      <w:pPr>
        <w:spacing w:line="276" w:lineRule="auto"/>
        <w:ind w:left="709"/>
        <w:jc w:val="both"/>
        <w:rPr>
          <w:rFonts w:ascii="Helvetica" w:hAnsi="Helvetica"/>
        </w:rPr>
      </w:pPr>
    </w:p>
    <w:p w14:paraId="3238E3D1" w14:textId="7841F83D" w:rsidR="00E34D84" w:rsidRPr="0093389B" w:rsidRDefault="0093389B" w:rsidP="0093389B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93389B">
        <w:rPr>
          <w:rFonts w:ascii="Helvetica" w:eastAsia="Times New Roman" w:hAnsi="Helvetica"/>
          <w:b/>
          <w:color w:val="C2D69B"/>
        </w:rPr>
        <w:t>V</w:t>
      </w:r>
      <w:r>
        <w:rPr>
          <w:rFonts w:ascii="Helvetica" w:eastAsia="Times New Roman" w:hAnsi="Helvetica"/>
          <w:b/>
          <w:color w:val="C2D69B"/>
        </w:rPr>
        <w:t>/</w:t>
      </w:r>
      <w:r w:rsidR="00E34D84" w:rsidRPr="0093389B">
        <w:rPr>
          <w:rFonts w:ascii="Helvetica" w:eastAsia="Times New Roman" w:hAnsi="Helvetica"/>
          <w:b/>
        </w:rPr>
        <w:t xml:space="preserve"> </w:t>
      </w:r>
      <w:r w:rsidR="00E34D84" w:rsidRPr="0093389B">
        <w:rPr>
          <w:rFonts w:ascii="Helvetica" w:eastAsia="Times New Roman" w:hAnsi="Helvetica"/>
        </w:rPr>
        <w:t>Irmãs e irmãos caríssimos:</w:t>
      </w:r>
      <w:r>
        <w:rPr>
          <w:rFonts w:ascii="Helvetica" w:eastAsia="Times New Roman" w:hAnsi="Helvetica"/>
        </w:rPr>
        <w:t xml:space="preserve"> n</w:t>
      </w:r>
      <w:r w:rsidR="00E34D84" w:rsidRPr="0093389B">
        <w:rPr>
          <w:rFonts w:ascii="Helvetica" w:eastAsia="Times New Roman" w:hAnsi="Helvetica"/>
        </w:rPr>
        <w:t>este dia em que toda a Igreja se alegra com o triunfo de Santa Maria,</w:t>
      </w:r>
      <w:r>
        <w:rPr>
          <w:rFonts w:ascii="Helvetica" w:eastAsia="Times New Roman" w:hAnsi="Helvetica"/>
        </w:rPr>
        <w:t xml:space="preserve"> </w:t>
      </w:r>
      <w:r w:rsidR="00E34D84" w:rsidRPr="0093389B">
        <w:rPr>
          <w:rFonts w:ascii="Helvetica" w:eastAsia="Times New Roman" w:hAnsi="Helvetica"/>
        </w:rPr>
        <w:t>chegue até Deus, por intercessão da Virgem cheia de graça,</w:t>
      </w:r>
      <w:r w:rsidR="00CC375E" w:rsidRPr="0093389B">
        <w:rPr>
          <w:rFonts w:ascii="Helvetica" w:eastAsia="Times New Roman" w:hAnsi="Helvetica"/>
        </w:rPr>
        <w:t xml:space="preserve"> </w:t>
      </w:r>
      <w:r w:rsidR="00E34D84" w:rsidRPr="0093389B">
        <w:rPr>
          <w:rFonts w:ascii="Helvetica" w:eastAsia="Times New Roman" w:hAnsi="Helvetica"/>
        </w:rPr>
        <w:t>a nossa oração unânime,</w:t>
      </w:r>
      <w:r w:rsidR="00826914" w:rsidRPr="0093389B">
        <w:rPr>
          <w:rFonts w:ascii="Helvetica" w:eastAsia="Times New Roman" w:hAnsi="Helvetica"/>
        </w:rPr>
        <w:t xml:space="preserve"> </w:t>
      </w:r>
      <w:r w:rsidR="00E34D84" w:rsidRPr="0093389B">
        <w:rPr>
          <w:rFonts w:ascii="Helvetica" w:eastAsia="Times New Roman" w:hAnsi="Helvetica"/>
        </w:rPr>
        <w:t>e digamos (ou: e cantemos), com alegria:</w:t>
      </w:r>
    </w:p>
    <w:p w14:paraId="4B88A9A8" w14:textId="2D25CD05" w:rsidR="00E34D84" w:rsidRPr="0093389B" w:rsidRDefault="0093389B" w:rsidP="0093389B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R</w:t>
      </w:r>
      <w:r>
        <w:rPr>
          <w:rFonts w:ascii="Helvetica" w:eastAsia="Times New Roman" w:hAnsi="Helvetica"/>
          <w:b/>
          <w:color w:val="C2D69B"/>
        </w:rPr>
        <w:t>/</w:t>
      </w:r>
      <w:r w:rsidR="00E34D84" w:rsidRPr="0093389B">
        <w:rPr>
          <w:rFonts w:ascii="Helvetica" w:eastAsia="Times New Roman" w:hAnsi="Helvetica"/>
        </w:rPr>
        <w:t xml:space="preserve"> </w:t>
      </w:r>
      <w:r w:rsidR="00E34D84" w:rsidRPr="0093389B">
        <w:rPr>
          <w:rFonts w:ascii="Helvetica" w:eastAsia="Times New Roman" w:hAnsi="Helvetica"/>
          <w:b/>
          <w:bCs/>
          <w:i/>
          <w:iCs/>
        </w:rPr>
        <w:t>Interceda por nós a Virgem cheia de graça.</w:t>
      </w:r>
    </w:p>
    <w:p w14:paraId="54E17EFA" w14:textId="4D85A583" w:rsidR="00E34D84" w:rsidRPr="0093389B" w:rsidRDefault="00E34D84" w:rsidP="0093389B">
      <w:pPr>
        <w:spacing w:line="276" w:lineRule="auto"/>
        <w:ind w:left="709"/>
        <w:jc w:val="both"/>
        <w:rPr>
          <w:rFonts w:ascii="Helvetica" w:eastAsia="Times New Roman" w:hAnsi="Helvetica"/>
          <w:b/>
        </w:rPr>
      </w:pPr>
    </w:p>
    <w:p w14:paraId="0C5A9FDB" w14:textId="33C571BB" w:rsidR="00E34D84" w:rsidRPr="0093389B" w:rsidRDefault="0093389B" w:rsidP="0093389B">
      <w:pPr>
        <w:spacing w:line="276" w:lineRule="auto"/>
        <w:ind w:left="709"/>
        <w:jc w:val="both"/>
        <w:rPr>
          <w:rFonts w:ascii="Helvetica" w:eastAsia="Times New Roman" w:hAnsi="Helvetica"/>
          <w:bCs/>
        </w:rPr>
      </w:pPr>
      <w:r>
        <w:rPr>
          <w:rFonts w:ascii="Helvetica" w:eastAsia="Times New Roman" w:hAnsi="Helvetica"/>
          <w:b/>
          <w:color w:val="C2D69B"/>
        </w:rPr>
        <w:t>1.</w:t>
      </w:r>
      <w:r w:rsidRPr="0093389B"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Pela Igreja que nos fez renascer em Cristo,</w:t>
      </w:r>
      <w:r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para que tenha a alegria de gerar sempre novos filhos</w:t>
      </w:r>
      <w:r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e de os ver alcançar o reino eterno,</w:t>
      </w:r>
      <w:r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oremos, por intercessão da Virgem Maria.</w:t>
      </w:r>
    </w:p>
    <w:p w14:paraId="1B2B7E6A" w14:textId="77777777" w:rsidR="00E34D84" w:rsidRPr="0093389B" w:rsidRDefault="00E34D84" w:rsidP="0093389B">
      <w:pPr>
        <w:spacing w:line="276" w:lineRule="auto"/>
        <w:ind w:left="709"/>
        <w:jc w:val="both"/>
        <w:rPr>
          <w:rFonts w:ascii="Helvetica" w:eastAsia="Times New Roman" w:hAnsi="Helvetica"/>
          <w:bCs/>
        </w:rPr>
      </w:pPr>
    </w:p>
    <w:p w14:paraId="48E3AA31" w14:textId="44ED5FF0" w:rsidR="00E34D84" w:rsidRPr="0093389B" w:rsidRDefault="0093389B" w:rsidP="0093389B">
      <w:pPr>
        <w:spacing w:line="276" w:lineRule="auto"/>
        <w:ind w:left="709"/>
        <w:jc w:val="both"/>
        <w:rPr>
          <w:rFonts w:ascii="Helvetica" w:eastAsia="Times New Roman" w:hAnsi="Helvetica"/>
          <w:bCs/>
        </w:rPr>
      </w:pPr>
      <w:r>
        <w:rPr>
          <w:rFonts w:ascii="Helvetica" w:eastAsia="Times New Roman" w:hAnsi="Helvetica"/>
          <w:b/>
          <w:color w:val="C2D69B"/>
        </w:rPr>
        <w:t>2</w:t>
      </w:r>
      <w:r>
        <w:rPr>
          <w:rFonts w:ascii="Helvetica" w:eastAsia="Times New Roman" w:hAnsi="Helvetica"/>
          <w:b/>
          <w:color w:val="C2D69B"/>
        </w:rPr>
        <w:t>.</w:t>
      </w:r>
      <w:r w:rsidRPr="0093389B"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Pelos discípulos de Jesus Cristo,</w:t>
      </w:r>
      <w:r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 xml:space="preserve">para que sejam fiéis à </w:t>
      </w:r>
      <w:r>
        <w:rPr>
          <w:rFonts w:ascii="Helvetica" w:eastAsia="Times New Roman" w:hAnsi="Helvetica"/>
          <w:bCs/>
        </w:rPr>
        <w:t>P</w:t>
      </w:r>
      <w:r w:rsidR="00E34D84" w:rsidRPr="0093389B">
        <w:rPr>
          <w:rFonts w:ascii="Helvetica" w:eastAsia="Times New Roman" w:hAnsi="Helvetica"/>
          <w:bCs/>
        </w:rPr>
        <w:t>alavra do Evangelho</w:t>
      </w:r>
      <w:r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e desejem, com a</w:t>
      </w:r>
      <w:r w:rsidR="00826914" w:rsidRPr="0093389B">
        <w:rPr>
          <w:rFonts w:ascii="Helvetica" w:eastAsia="Times New Roman" w:hAnsi="Helvetica"/>
          <w:bCs/>
        </w:rPr>
        <w:t>rdor, alcançar os bens eternos</w:t>
      </w:r>
      <w:r w:rsidR="00E34D84" w:rsidRPr="0093389B">
        <w:rPr>
          <w:rFonts w:ascii="Helvetica" w:eastAsia="Times New Roman" w:hAnsi="Helvetica"/>
          <w:bCs/>
        </w:rPr>
        <w:t>,</w:t>
      </w:r>
      <w:r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oremos, por intercessão da Virgem Maria.</w:t>
      </w:r>
    </w:p>
    <w:p w14:paraId="6E9D6A98" w14:textId="77777777" w:rsidR="00E34D84" w:rsidRPr="0093389B" w:rsidRDefault="00E34D84" w:rsidP="0093389B">
      <w:pPr>
        <w:spacing w:line="276" w:lineRule="auto"/>
        <w:ind w:left="709"/>
        <w:jc w:val="both"/>
        <w:rPr>
          <w:rFonts w:ascii="Helvetica" w:eastAsia="Times New Roman" w:hAnsi="Helvetica"/>
          <w:bCs/>
        </w:rPr>
      </w:pPr>
    </w:p>
    <w:p w14:paraId="72D69346" w14:textId="6E99BBA3" w:rsidR="00E34D84" w:rsidRPr="0093389B" w:rsidRDefault="0093389B" w:rsidP="0093389B">
      <w:pPr>
        <w:spacing w:line="276" w:lineRule="auto"/>
        <w:ind w:left="709"/>
        <w:jc w:val="both"/>
        <w:rPr>
          <w:rFonts w:ascii="Helvetica" w:eastAsia="Times New Roman" w:hAnsi="Helvetica"/>
          <w:bCs/>
        </w:rPr>
      </w:pPr>
      <w:r>
        <w:rPr>
          <w:rFonts w:ascii="Helvetica" w:eastAsia="Times New Roman" w:hAnsi="Helvetica"/>
          <w:b/>
          <w:color w:val="C2D69B"/>
        </w:rPr>
        <w:t>3</w:t>
      </w:r>
      <w:r>
        <w:rPr>
          <w:rFonts w:ascii="Helvetica" w:eastAsia="Times New Roman" w:hAnsi="Helvetica"/>
          <w:b/>
          <w:color w:val="C2D69B"/>
        </w:rPr>
        <w:t>.</w:t>
      </w:r>
      <w:r w:rsidRPr="0093389B"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Pelos chefes de Estado e seus governos,</w:t>
      </w:r>
      <w:r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para que exerçam o poder como um serviço</w:t>
      </w:r>
      <w:r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e não se deixem vencer pelo desânimo,</w:t>
      </w:r>
      <w:r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oremos, por intercessão da Virgem Maria.</w:t>
      </w:r>
    </w:p>
    <w:p w14:paraId="280F2B01" w14:textId="77777777" w:rsidR="00E34D84" w:rsidRPr="0093389B" w:rsidRDefault="00E34D84" w:rsidP="0093389B">
      <w:pPr>
        <w:spacing w:line="276" w:lineRule="auto"/>
        <w:ind w:left="709"/>
        <w:jc w:val="both"/>
        <w:rPr>
          <w:rFonts w:ascii="Helvetica" w:eastAsia="Times New Roman" w:hAnsi="Helvetica"/>
          <w:bCs/>
        </w:rPr>
      </w:pPr>
    </w:p>
    <w:p w14:paraId="33BBD691" w14:textId="23ABC364" w:rsidR="00E34D84" w:rsidRPr="0093389B" w:rsidRDefault="0093389B" w:rsidP="0093389B">
      <w:pPr>
        <w:spacing w:line="276" w:lineRule="auto"/>
        <w:ind w:left="709"/>
        <w:jc w:val="both"/>
        <w:rPr>
          <w:rFonts w:ascii="Helvetica" w:eastAsia="Times New Roman" w:hAnsi="Helvetica"/>
          <w:bCs/>
        </w:rPr>
      </w:pPr>
      <w:r>
        <w:rPr>
          <w:rFonts w:ascii="Helvetica" w:eastAsia="Times New Roman" w:hAnsi="Helvetica"/>
          <w:b/>
          <w:color w:val="C2D69B"/>
        </w:rPr>
        <w:t>4</w:t>
      </w:r>
      <w:r>
        <w:rPr>
          <w:rFonts w:ascii="Helvetica" w:eastAsia="Times New Roman" w:hAnsi="Helvetica"/>
          <w:b/>
          <w:color w:val="C2D69B"/>
        </w:rPr>
        <w:t>.</w:t>
      </w:r>
      <w:r w:rsidRPr="0093389B"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Pelos que sofrem humilhações e passam fome,</w:t>
      </w:r>
      <w:r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para que o Senhor os encha de bens,</w:t>
      </w:r>
      <w:r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os conforte e lhes dê o desejo da santidade,</w:t>
      </w:r>
      <w:r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oremos, por intercessão da Virgem Maria.</w:t>
      </w:r>
    </w:p>
    <w:p w14:paraId="68F17A7C" w14:textId="77777777" w:rsidR="00E34D84" w:rsidRPr="0093389B" w:rsidRDefault="00E34D84" w:rsidP="0093389B">
      <w:pPr>
        <w:spacing w:line="276" w:lineRule="auto"/>
        <w:ind w:left="709"/>
        <w:jc w:val="both"/>
        <w:rPr>
          <w:rFonts w:ascii="Helvetica" w:eastAsia="Times New Roman" w:hAnsi="Helvetica"/>
          <w:bCs/>
        </w:rPr>
      </w:pPr>
    </w:p>
    <w:p w14:paraId="159CC9EF" w14:textId="24621EAF" w:rsidR="00E34D84" w:rsidRPr="0093389B" w:rsidRDefault="0093389B" w:rsidP="0093389B">
      <w:pPr>
        <w:spacing w:line="276" w:lineRule="auto"/>
        <w:ind w:left="709"/>
        <w:jc w:val="both"/>
        <w:rPr>
          <w:rFonts w:ascii="Helvetica" w:eastAsia="Times New Roman" w:hAnsi="Helvetica"/>
          <w:bCs/>
        </w:rPr>
      </w:pPr>
      <w:r>
        <w:rPr>
          <w:rFonts w:ascii="Helvetica" w:eastAsia="Times New Roman" w:hAnsi="Helvetica"/>
          <w:b/>
          <w:color w:val="C2D69B"/>
        </w:rPr>
        <w:t>5</w:t>
      </w:r>
      <w:r>
        <w:rPr>
          <w:rFonts w:ascii="Helvetica" w:eastAsia="Times New Roman" w:hAnsi="Helvetica"/>
          <w:b/>
          <w:color w:val="C2D69B"/>
        </w:rPr>
        <w:t>.</w:t>
      </w:r>
      <w:r w:rsidRPr="0093389B"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 xml:space="preserve">Por todas as mães, pelos doentes e </w:t>
      </w:r>
      <w:r w:rsidR="00826914" w:rsidRPr="0093389B">
        <w:rPr>
          <w:rFonts w:ascii="Helvetica" w:eastAsia="Times New Roman" w:hAnsi="Helvetica"/>
          <w:bCs/>
        </w:rPr>
        <w:t>pel</w:t>
      </w:r>
      <w:r w:rsidR="00E34D84" w:rsidRPr="0093389B">
        <w:rPr>
          <w:rFonts w:ascii="Helvetica" w:eastAsia="Times New Roman" w:hAnsi="Helvetica"/>
          <w:bCs/>
        </w:rPr>
        <w:t>os sem abrigo,</w:t>
      </w:r>
      <w:r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para que encontrem em Cristo a sua esperança</w:t>
      </w:r>
      <w:r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e em Ma</w:t>
      </w:r>
      <w:r w:rsidR="00826914" w:rsidRPr="0093389B">
        <w:rPr>
          <w:rFonts w:ascii="Helvetica" w:eastAsia="Times New Roman" w:hAnsi="Helvetica"/>
          <w:bCs/>
        </w:rPr>
        <w:t>ria Santíssima a presença protetora</w:t>
      </w:r>
      <w:r w:rsidR="00E34D84" w:rsidRPr="0093389B">
        <w:rPr>
          <w:rFonts w:ascii="Helvetica" w:eastAsia="Times New Roman" w:hAnsi="Helvetica"/>
          <w:bCs/>
        </w:rPr>
        <w:t>,</w:t>
      </w:r>
      <w:r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oremos, por intercessão da Virgem Maria.</w:t>
      </w:r>
    </w:p>
    <w:p w14:paraId="57194247" w14:textId="77777777" w:rsidR="00E34D84" w:rsidRPr="0093389B" w:rsidRDefault="00E34D84" w:rsidP="0093389B">
      <w:pPr>
        <w:spacing w:line="276" w:lineRule="auto"/>
        <w:ind w:left="709"/>
        <w:jc w:val="both"/>
        <w:rPr>
          <w:rFonts w:ascii="Helvetica" w:eastAsia="Times New Roman" w:hAnsi="Helvetica"/>
          <w:bCs/>
        </w:rPr>
      </w:pPr>
    </w:p>
    <w:p w14:paraId="10CC9F0C" w14:textId="66A82CCB" w:rsidR="00E34D84" w:rsidRPr="0093389B" w:rsidRDefault="0093389B" w:rsidP="0093389B">
      <w:pPr>
        <w:spacing w:line="276" w:lineRule="auto"/>
        <w:ind w:left="709"/>
        <w:jc w:val="both"/>
        <w:rPr>
          <w:rFonts w:ascii="Helvetica" w:eastAsia="Times New Roman" w:hAnsi="Helvetica"/>
          <w:bCs/>
        </w:rPr>
      </w:pPr>
      <w:r>
        <w:rPr>
          <w:rFonts w:ascii="Helvetica" w:eastAsia="Times New Roman" w:hAnsi="Helvetica"/>
          <w:b/>
          <w:color w:val="C2D69B"/>
        </w:rPr>
        <w:t>6</w:t>
      </w:r>
      <w:r>
        <w:rPr>
          <w:rFonts w:ascii="Helvetica" w:eastAsia="Times New Roman" w:hAnsi="Helvetica"/>
          <w:b/>
          <w:color w:val="C2D69B"/>
        </w:rPr>
        <w:t>.</w:t>
      </w:r>
      <w:r w:rsidRPr="0093389B"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Por todos nós aqui presentes em assembleia,</w:t>
      </w:r>
      <w:r>
        <w:rPr>
          <w:rFonts w:ascii="Helvetica" w:eastAsia="Times New Roman" w:hAnsi="Helvetica"/>
          <w:bCs/>
        </w:rPr>
        <w:t xml:space="preserve"> </w:t>
      </w:r>
      <w:r w:rsidR="00826914" w:rsidRPr="0093389B">
        <w:rPr>
          <w:rFonts w:ascii="Helvetica" w:eastAsia="Times New Roman" w:hAnsi="Helvetica"/>
          <w:bCs/>
        </w:rPr>
        <w:t>para que o Senhor</w:t>
      </w:r>
      <w:r w:rsidR="00E34D84" w:rsidRPr="0093389B">
        <w:rPr>
          <w:rFonts w:ascii="Helvetica" w:eastAsia="Times New Roman" w:hAnsi="Helvetica"/>
          <w:bCs/>
        </w:rPr>
        <w:t xml:space="preserve"> nos dê a graça da humildade,</w:t>
      </w:r>
      <w:r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à imitação da vida simples da Virgem Mãe,</w:t>
      </w:r>
      <w:r>
        <w:rPr>
          <w:rFonts w:ascii="Helvetica" w:eastAsia="Times New Roman" w:hAnsi="Helvetica"/>
          <w:bCs/>
        </w:rPr>
        <w:t xml:space="preserve"> </w:t>
      </w:r>
      <w:r w:rsidR="00E34D84" w:rsidRPr="0093389B">
        <w:rPr>
          <w:rFonts w:ascii="Helvetica" w:eastAsia="Times New Roman" w:hAnsi="Helvetica"/>
          <w:bCs/>
        </w:rPr>
        <w:t>oremos, por intercessão da Virgem Maria.</w:t>
      </w:r>
    </w:p>
    <w:p w14:paraId="14FE4CE1" w14:textId="72908A45" w:rsidR="00E34D84" w:rsidRPr="0093389B" w:rsidRDefault="00E34D84" w:rsidP="0093389B">
      <w:pPr>
        <w:spacing w:line="276" w:lineRule="auto"/>
        <w:ind w:left="709"/>
        <w:jc w:val="both"/>
        <w:rPr>
          <w:rFonts w:ascii="Helvetica" w:eastAsia="Times New Roman" w:hAnsi="Helvetica"/>
          <w:bCs/>
        </w:rPr>
      </w:pPr>
    </w:p>
    <w:p w14:paraId="2C2F6330" w14:textId="4FA8C48A" w:rsidR="00BC0EC3" w:rsidRPr="0093389B" w:rsidRDefault="00826914" w:rsidP="0093389B">
      <w:pPr>
        <w:spacing w:line="276" w:lineRule="auto"/>
        <w:ind w:left="709"/>
        <w:jc w:val="both"/>
        <w:rPr>
          <w:rFonts w:ascii="Helvetica" w:eastAsia="Times New Roman" w:hAnsi="Helvetica"/>
          <w:b/>
        </w:rPr>
      </w:pPr>
      <w:r w:rsidRPr="0093389B">
        <w:rPr>
          <w:rFonts w:ascii="Helvetica" w:eastAsia="Times New Roman" w:hAnsi="Helvetica"/>
          <w:b/>
          <w:color w:val="9BBB59" w:themeColor="accent3"/>
        </w:rPr>
        <w:lastRenderedPageBreak/>
        <w:t>V/</w:t>
      </w:r>
      <w:r w:rsidRPr="0093389B">
        <w:rPr>
          <w:rFonts w:ascii="Helvetica" w:eastAsia="Times New Roman" w:hAnsi="Helvetica"/>
          <w:b/>
        </w:rPr>
        <w:t xml:space="preserve"> S</w:t>
      </w:r>
      <w:r w:rsidR="00E34D84" w:rsidRPr="0093389B">
        <w:rPr>
          <w:rFonts w:ascii="Helvetica" w:eastAsia="Times New Roman" w:hAnsi="Helvetica"/>
          <w:b/>
        </w:rPr>
        <w:t>enhor, nosso Deus,</w:t>
      </w:r>
      <w:r w:rsidR="0093389B">
        <w:rPr>
          <w:rFonts w:ascii="Helvetica" w:eastAsia="Times New Roman" w:hAnsi="Helvetica"/>
          <w:b/>
        </w:rPr>
        <w:t xml:space="preserve"> </w:t>
      </w:r>
      <w:r w:rsidR="00E34D84" w:rsidRPr="0093389B">
        <w:rPr>
          <w:rFonts w:ascii="Helvetica" w:eastAsia="Times New Roman" w:hAnsi="Helvetica"/>
          <w:b/>
        </w:rPr>
        <w:t>dai à Igreja a graça de imitar a Rainha do Céu,</w:t>
      </w:r>
      <w:r w:rsidR="0093389B">
        <w:rPr>
          <w:rFonts w:ascii="Helvetica" w:eastAsia="Times New Roman" w:hAnsi="Helvetica"/>
          <w:b/>
        </w:rPr>
        <w:t xml:space="preserve"> </w:t>
      </w:r>
      <w:r w:rsidR="00E34D84" w:rsidRPr="0093389B">
        <w:rPr>
          <w:rFonts w:ascii="Helvetica" w:eastAsia="Times New Roman" w:hAnsi="Helvetica"/>
          <w:b/>
        </w:rPr>
        <w:t>que deu ao mundo o vosso Filho,</w:t>
      </w:r>
      <w:r w:rsidR="0093389B">
        <w:rPr>
          <w:rFonts w:ascii="Helvetica" w:eastAsia="Times New Roman" w:hAnsi="Helvetica"/>
          <w:b/>
        </w:rPr>
        <w:t xml:space="preserve"> </w:t>
      </w:r>
      <w:r w:rsidR="00E34D84" w:rsidRPr="0093389B">
        <w:rPr>
          <w:rFonts w:ascii="Helvetica" w:eastAsia="Times New Roman" w:hAnsi="Helvetica"/>
          <w:b/>
        </w:rPr>
        <w:t>e de entrar um dia na glória onde Ela já se encontra,</w:t>
      </w:r>
      <w:r w:rsidR="0093389B">
        <w:rPr>
          <w:rFonts w:ascii="Helvetica" w:eastAsia="Times New Roman" w:hAnsi="Helvetica"/>
          <w:b/>
        </w:rPr>
        <w:t xml:space="preserve"> </w:t>
      </w:r>
      <w:r w:rsidR="00E34D84" w:rsidRPr="0093389B">
        <w:rPr>
          <w:rFonts w:ascii="Helvetica" w:eastAsia="Times New Roman" w:hAnsi="Helvetica"/>
          <w:b/>
        </w:rPr>
        <w:t>ornada do ouro mais fino.</w:t>
      </w:r>
      <w:r w:rsidR="0093389B">
        <w:rPr>
          <w:rFonts w:ascii="Helvetica" w:eastAsia="Times New Roman" w:hAnsi="Helvetica"/>
          <w:b/>
        </w:rPr>
        <w:t xml:space="preserve"> </w:t>
      </w:r>
      <w:r w:rsidR="00E34D84" w:rsidRPr="0093389B">
        <w:rPr>
          <w:rFonts w:ascii="Helvetica" w:eastAsia="Times New Roman" w:hAnsi="Helvetica"/>
          <w:b/>
        </w:rPr>
        <w:t>Por Cristo</w:t>
      </w:r>
      <w:r w:rsidR="0093389B">
        <w:rPr>
          <w:rFonts w:ascii="Helvetica" w:eastAsia="Times New Roman" w:hAnsi="Helvetica"/>
          <w:b/>
        </w:rPr>
        <w:t>,</w:t>
      </w:r>
      <w:r w:rsidR="00E34D84" w:rsidRPr="0093389B">
        <w:rPr>
          <w:rFonts w:ascii="Helvetica" w:eastAsia="Times New Roman" w:hAnsi="Helvetica"/>
          <w:b/>
        </w:rPr>
        <w:t xml:space="preserve"> Senhor nosso.</w:t>
      </w:r>
    </w:p>
    <w:p w14:paraId="30FCE43B" w14:textId="57927B82" w:rsidR="00BC0EC3" w:rsidRPr="0093389B" w:rsidRDefault="0093389B" w:rsidP="0093389B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9BBB59" w:themeColor="accent3"/>
        </w:rPr>
        <w:t>R</w:t>
      </w:r>
      <w:r w:rsidRPr="0093389B">
        <w:rPr>
          <w:rFonts w:ascii="Helvetica" w:eastAsia="Times New Roman" w:hAnsi="Helvetica"/>
          <w:b/>
          <w:color w:val="9BBB59" w:themeColor="accent3"/>
        </w:rPr>
        <w:t>/</w:t>
      </w:r>
      <w:r w:rsidRPr="0093389B">
        <w:rPr>
          <w:rFonts w:ascii="Helvetica" w:eastAsia="Times New Roman" w:hAnsi="Helvetica"/>
          <w:b/>
        </w:rPr>
        <w:t xml:space="preserve"> </w:t>
      </w:r>
      <w:r>
        <w:rPr>
          <w:rFonts w:ascii="Helvetica" w:eastAsia="Times New Roman" w:hAnsi="Helvetica"/>
          <w:b/>
        </w:rPr>
        <w:t>Ámen.</w:t>
      </w:r>
    </w:p>
    <w:p w14:paraId="353F8C43" w14:textId="5CCB5211" w:rsidR="0093389B" w:rsidRDefault="0093389B" w:rsidP="0093389B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7F184CB5" w14:textId="77777777" w:rsidR="0093389B" w:rsidRPr="0093389B" w:rsidRDefault="0093389B" w:rsidP="0093389B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70CC8352" w14:textId="77777777" w:rsidR="00BC0EC3" w:rsidRPr="00FD241E" w:rsidRDefault="00BC0EC3" w:rsidP="00BC0EC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14:paraId="70D6E376" w14:textId="77777777" w:rsidR="00BC0EC3" w:rsidRPr="005A3444" w:rsidRDefault="00BC0EC3" w:rsidP="00BC0EC3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14:paraId="7EE11DAD" w14:textId="59CDBE2E" w:rsidR="00BC0EC3" w:rsidRPr="0081210B" w:rsidRDefault="00826914" w:rsidP="00BC0EC3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lang w:eastAsia="pt-PT"/>
        </w:rPr>
        <w:t>Propomos que</w:t>
      </w:r>
      <w:r w:rsidR="0093389B">
        <w:rPr>
          <w:rFonts w:ascii="Helvetica" w:eastAsia="Times New Roman" w:hAnsi="Helvetica"/>
          <w:lang w:eastAsia="pt-PT"/>
        </w:rPr>
        <w:t>,</w:t>
      </w:r>
      <w:r>
        <w:rPr>
          <w:rFonts w:ascii="Helvetica" w:eastAsia="Times New Roman" w:hAnsi="Helvetica"/>
          <w:lang w:eastAsia="pt-PT"/>
        </w:rPr>
        <w:t xml:space="preserve"> neste dia e neste fim de semana</w:t>
      </w:r>
      <w:r w:rsidR="0093389B">
        <w:rPr>
          <w:rFonts w:ascii="Helvetica" w:eastAsia="Times New Roman" w:hAnsi="Helvetica"/>
          <w:lang w:eastAsia="pt-PT"/>
        </w:rPr>
        <w:t>,</w:t>
      </w:r>
      <w:r>
        <w:rPr>
          <w:rFonts w:ascii="Helvetica" w:eastAsia="Times New Roman" w:hAnsi="Helvetica"/>
          <w:lang w:eastAsia="pt-PT"/>
        </w:rPr>
        <w:t xml:space="preserve"> rezemos</w:t>
      </w:r>
      <w:r w:rsidR="002B35D2">
        <w:rPr>
          <w:rFonts w:ascii="Helvetica" w:eastAsia="Times New Roman" w:hAnsi="Helvetica"/>
          <w:lang w:eastAsia="pt-PT"/>
        </w:rPr>
        <w:t>,</w:t>
      </w:r>
      <w:r>
        <w:rPr>
          <w:rFonts w:ascii="Helvetica" w:eastAsia="Times New Roman" w:hAnsi="Helvetica"/>
          <w:lang w:eastAsia="pt-PT"/>
        </w:rPr>
        <w:t xml:space="preserve"> i</w:t>
      </w:r>
      <w:r w:rsidR="002B35D2">
        <w:rPr>
          <w:rFonts w:ascii="Helvetica" w:eastAsia="Times New Roman" w:hAnsi="Helvetica"/>
          <w:lang w:eastAsia="pt-PT"/>
        </w:rPr>
        <w:t xml:space="preserve">ndividualmente e/ou em família, a </w:t>
      </w:r>
      <w:bookmarkStart w:id="0" w:name="_GoBack"/>
      <w:bookmarkEnd w:id="0"/>
      <w:r w:rsidR="002B35D2">
        <w:rPr>
          <w:rFonts w:ascii="Helvetica" w:eastAsia="Times New Roman" w:hAnsi="Helvetica"/>
          <w:lang w:eastAsia="pt-PT"/>
        </w:rPr>
        <w:t xml:space="preserve">oração do </w:t>
      </w:r>
      <w:r w:rsidR="002B35D2" w:rsidRPr="0093389B">
        <w:rPr>
          <w:rFonts w:ascii="Helvetica" w:eastAsia="Times New Roman" w:hAnsi="Helvetica"/>
          <w:i/>
          <w:iCs/>
          <w:lang w:eastAsia="pt-PT"/>
        </w:rPr>
        <w:t>Magnificat</w:t>
      </w:r>
      <w:r w:rsidR="00BC0EC3">
        <w:rPr>
          <w:rFonts w:ascii="Helvetica" w:eastAsia="Times New Roman" w:hAnsi="Helvetica"/>
          <w:lang w:eastAsia="pt-PT"/>
        </w:rPr>
        <w:t xml:space="preserve">. </w:t>
      </w:r>
    </w:p>
    <w:p w14:paraId="1D3C60C6" w14:textId="77777777" w:rsidR="00A657D4" w:rsidRDefault="00A657D4"/>
    <w:sectPr w:rsidR="00A657D4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01065"/>
    <w:multiLevelType w:val="hybridMultilevel"/>
    <w:tmpl w:val="20108FD0"/>
    <w:lvl w:ilvl="0" w:tplc="7994A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EC3"/>
    <w:rsid w:val="0014129F"/>
    <w:rsid w:val="00262ABE"/>
    <w:rsid w:val="002927F4"/>
    <w:rsid w:val="002B35D2"/>
    <w:rsid w:val="002E045E"/>
    <w:rsid w:val="00826914"/>
    <w:rsid w:val="00850B9E"/>
    <w:rsid w:val="0093389B"/>
    <w:rsid w:val="00A14BFB"/>
    <w:rsid w:val="00A657D4"/>
    <w:rsid w:val="00BC0EC3"/>
    <w:rsid w:val="00BF2EBA"/>
    <w:rsid w:val="00CC375E"/>
    <w:rsid w:val="00D671D1"/>
    <w:rsid w:val="00E34D84"/>
    <w:rsid w:val="00E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DA073"/>
  <w14:defaultImageDpi w14:val="300"/>
  <w15:docId w15:val="{3AA14E5F-FB25-414D-8473-1BD1F0DE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EC3"/>
    <w:rPr>
      <w:rFonts w:ascii="Cambria" w:eastAsia="MS Mincho" w:hAnsi="Cambria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BC0EC3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styleId="NormalWeb">
    <w:name w:val="Normal (Web)"/>
    <w:basedOn w:val="Normal"/>
    <w:uiPriority w:val="99"/>
    <w:semiHidden/>
    <w:unhideWhenUsed/>
    <w:rsid w:val="00BC0EC3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table" w:customStyle="1" w:styleId="TabeladeGrelha2-Destaque51">
    <w:name w:val="Tabela de Grelha 2 - Destaque 51"/>
    <w:basedOn w:val="Tabelanormal"/>
    <w:uiPriority w:val="47"/>
    <w:rsid w:val="00262ABE"/>
    <w:pPr>
      <w:spacing w:before="10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93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649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Braga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7</cp:revision>
  <dcterms:created xsi:type="dcterms:W3CDTF">2019-07-09T09:49:00Z</dcterms:created>
  <dcterms:modified xsi:type="dcterms:W3CDTF">2019-07-27T10:09:00Z</dcterms:modified>
</cp:coreProperties>
</file>